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68948E98" w:rsidR="00053B49" w:rsidRDefault="00CF23DD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ANAMNESE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7B64B39D" w:rsidR="001A277F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CF23DD">
        <w:rPr>
          <w:b/>
          <w:bCs/>
          <w:sz w:val="32"/>
          <w:szCs w:val="32"/>
        </w:rPr>
        <w:t>G</w:t>
      </w:r>
      <w:r w:rsidR="000E03F1">
        <w:rPr>
          <w:b/>
          <w:bCs/>
          <w:sz w:val="32"/>
          <w:szCs w:val="32"/>
        </w:rPr>
        <w:t>;</w:t>
      </w:r>
      <w:r w:rsidR="00CF23DD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614B870B" w14:textId="77777777" w:rsidR="00CF23DD" w:rsidRPr="005606B1" w:rsidRDefault="00CF23DD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</w:p>
    <w:p w14:paraId="79A65CED" w14:textId="29889853" w:rsidR="003C55F3" w:rsidRDefault="00385B44" w:rsidP="00CF23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7153">
        <w:rPr>
          <w:rFonts w:ascii="Algerian" w:hAnsi="Algerian"/>
          <w:b/>
          <w:bCs/>
          <w:sz w:val="28"/>
          <w:szCs w:val="28"/>
        </w:rPr>
        <w:t>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CF23DD">
        <w:rPr>
          <w:b/>
          <w:bCs/>
          <w:color w:val="2E74B5" w:themeColor="accent5" w:themeShade="BF"/>
          <w:sz w:val="24"/>
          <w:szCs w:val="24"/>
        </w:rPr>
        <w:t>SETIAP KALI KITA MAKAN ROTI INI</w:t>
      </w:r>
    </w:p>
    <w:p w14:paraId="78486E22" w14:textId="646DF7EB" w:rsidR="00CF23DD" w:rsidRDefault="00CF23DD" w:rsidP="00CF23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MINUM DARI PIALA INI</w:t>
      </w:r>
    </w:p>
    <w:p w14:paraId="69CCE5FC" w14:textId="0EF07113" w:rsidR="00CF23DD" w:rsidRDefault="00CF23DD" w:rsidP="00CF23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KITA MENYATAKAN…KITA MENYATAKAN</w:t>
      </w:r>
    </w:p>
    <w:p w14:paraId="392EAA16" w14:textId="46B043E5" w:rsidR="00CF23DD" w:rsidRDefault="00CF23DD" w:rsidP="00CF23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KITA MENYATAKAN IMAN KITA</w:t>
      </w:r>
    </w:p>
    <w:p w14:paraId="732982ED" w14:textId="07DD45C7" w:rsidR="00CF23DD" w:rsidRDefault="00CF23DD" w:rsidP="00CF23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WAFAT MU KAMI KENANG</w:t>
      </w:r>
    </w:p>
    <w:p w14:paraId="4ECAA23B" w14:textId="3533269D" w:rsidR="00CF23DD" w:rsidRDefault="00CF23DD" w:rsidP="00CF23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TUHAN YANG BANGKIT MULIA</w:t>
      </w:r>
    </w:p>
    <w:p w14:paraId="065D2A3C" w14:textId="4DE18E20" w:rsidR="00CF23DD" w:rsidRDefault="00CF23DD" w:rsidP="00CF23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DATANGLAH UMAT MU MENANTI</w:t>
      </w:r>
    </w:p>
    <w:p w14:paraId="61163252" w14:textId="379A88F1" w:rsidR="00CF23DD" w:rsidRDefault="00CF23DD" w:rsidP="00CF23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PENUHI IMAN DAN HARAPAN</w:t>
      </w:r>
    </w:p>
    <w:p w14:paraId="3E844876" w14:textId="712413E7" w:rsidR="00CF23DD" w:rsidRDefault="00CF23DD" w:rsidP="00CF23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PENUHI IMAN DAN HARAPAN</w:t>
      </w:r>
    </w:p>
    <w:p w14:paraId="595934B5" w14:textId="77777777" w:rsidR="00D709BD" w:rsidRPr="00766457" w:rsidRDefault="00D709BD" w:rsidP="004D31D8">
      <w:pPr>
        <w:tabs>
          <w:tab w:val="left" w:pos="4050"/>
        </w:tabs>
        <w:spacing w:line="276" w:lineRule="auto"/>
        <w:jc w:val="center"/>
        <w:rPr>
          <w:rFonts w:ascii="Calibri" w:hAnsi="Calibri" w:cs="Calibri"/>
          <w:b/>
          <w:bCs/>
          <w:color w:val="2E74B5" w:themeColor="accent5" w:themeShade="BF"/>
          <w:sz w:val="24"/>
          <w:szCs w:val="24"/>
        </w:rPr>
      </w:pPr>
    </w:p>
    <w:sectPr w:rsidR="00D709BD" w:rsidRPr="00766457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56077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50858"/>
    <w:rsid w:val="00364169"/>
    <w:rsid w:val="0037464D"/>
    <w:rsid w:val="00385B44"/>
    <w:rsid w:val="003C0751"/>
    <w:rsid w:val="003C55F3"/>
    <w:rsid w:val="003D0A9A"/>
    <w:rsid w:val="003D3690"/>
    <w:rsid w:val="003F7893"/>
    <w:rsid w:val="00411788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23DD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D7ACF"/>
    <w:rsid w:val="00E04D71"/>
    <w:rsid w:val="00E15AE7"/>
    <w:rsid w:val="00E15FE2"/>
    <w:rsid w:val="00E2131E"/>
    <w:rsid w:val="00E4188C"/>
    <w:rsid w:val="00E7787F"/>
    <w:rsid w:val="00E819BB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2022-09-23T06:08:00Z</dcterms:created>
  <dcterms:modified xsi:type="dcterms:W3CDTF">2022-09-23T06:08:00Z</dcterms:modified>
</cp:coreProperties>
</file>