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9818351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20263D">
        <w:rPr>
          <w:b/>
          <w:bCs/>
          <w:sz w:val="32"/>
          <w:szCs w:val="32"/>
        </w:rPr>
        <w:t>V</w:t>
      </w:r>
      <w:r w:rsidR="0035449B" w:rsidRPr="0035449B">
        <w:rPr>
          <w:b/>
          <w:bCs/>
          <w:sz w:val="32"/>
          <w:szCs w:val="32"/>
        </w:rPr>
        <w:t>-</w:t>
      </w:r>
      <w:r w:rsidR="00A96033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5DE1FC30" w14:textId="77777777" w:rsidR="00A96033" w:rsidRDefault="00D37153" w:rsidP="00A960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96033">
        <w:rPr>
          <w:b/>
          <w:bCs/>
          <w:color w:val="2E74B5" w:themeColor="accent5" w:themeShade="BF"/>
          <w:sz w:val="24"/>
          <w:szCs w:val="24"/>
        </w:rPr>
        <w:t>TUHAN SABDA MU ADALAH ROH DAN KEHIDUPAN</w:t>
      </w:r>
    </w:p>
    <w:p w14:paraId="6FED1CBA" w14:textId="77777777" w:rsidR="00A96033" w:rsidRDefault="00A96033" w:rsidP="00A960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MU…SABDA MU…</w:t>
      </w:r>
    </w:p>
    <w:p w14:paraId="1BC55435" w14:textId="695B2FED" w:rsidR="00EE3B7E" w:rsidRDefault="00A96033" w:rsidP="00A9603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SABDA MU… YANG KEKAL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63D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9F0BA4"/>
    <w:rsid w:val="00A1020C"/>
    <w:rsid w:val="00A102BC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BF5BC3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0363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2022-09-30T06:34:00Z</dcterms:created>
  <dcterms:modified xsi:type="dcterms:W3CDTF">2022-09-30T06:34:00Z</dcterms:modified>
</cp:coreProperties>
</file>