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131C65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6A2714">
        <w:rPr>
          <w:b/>
          <w:bCs/>
          <w:sz w:val="32"/>
          <w:szCs w:val="32"/>
        </w:rPr>
        <w:t>I</w:t>
      </w:r>
      <w:r w:rsidR="00417B10">
        <w:rPr>
          <w:b/>
          <w:bCs/>
          <w:sz w:val="32"/>
          <w:szCs w:val="32"/>
        </w:rPr>
        <w:t>I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417B10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69C08A6" w14:textId="77777777" w:rsidR="00417B10" w:rsidRDefault="00D37153" w:rsidP="00417B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17B10">
        <w:rPr>
          <w:b/>
          <w:bCs/>
          <w:color w:val="2E74B5" w:themeColor="accent5" w:themeShade="BF"/>
          <w:sz w:val="24"/>
          <w:szCs w:val="24"/>
        </w:rPr>
        <w:t>MANUSIA HIDUP BUKAN SAJA DARI ROTI</w:t>
      </w:r>
    </w:p>
    <w:p w14:paraId="38BB9495" w14:textId="77777777" w:rsidR="00417B10" w:rsidRDefault="00417B10" w:rsidP="00417B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MELAINKAN DARI SETIAP SABDA</w:t>
      </w:r>
    </w:p>
    <w:p w14:paraId="1BC55435" w14:textId="4854DA76" w:rsidR="00EE3B7E" w:rsidRDefault="00417B10" w:rsidP="00417B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KELUAR DARI MULUT ALLAH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2022-09-30T06:52:00Z</dcterms:created>
  <dcterms:modified xsi:type="dcterms:W3CDTF">2022-09-30T06:52:00Z</dcterms:modified>
</cp:coreProperties>
</file>