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785B1D9C" w:rsidR="008304FC" w:rsidRDefault="00FA6ABE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DATANGLAH TUHAN</w:t>
      </w:r>
    </w:p>
    <w:p w14:paraId="0289196F" w14:textId="43C9116F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FA6ABE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9DE6143" w14:textId="20E77D05" w:rsidR="0010725B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51033D">
        <w:rPr>
          <w:rFonts w:ascii="Algerian" w:hAnsi="Algerian"/>
          <w:b/>
          <w:bCs/>
          <w:sz w:val="28"/>
          <w:szCs w:val="28"/>
        </w:rPr>
        <w:t xml:space="preserve"> </w:t>
      </w:r>
      <w:r w:rsidR="0051033D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51033D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DATANGLAH TUHAN BEBASKAN KAMI</w:t>
      </w:r>
    </w:p>
    <w:p w14:paraId="69972CAC" w14:textId="7F73A55C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TUNJUKAN LAH JALAN – JALAN MU</w:t>
      </w:r>
    </w:p>
    <w:p w14:paraId="129BB2AF" w14:textId="6210E681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KUATKAN KAMI AGAR SETIA</w:t>
      </w:r>
    </w:p>
    <w:p w14:paraId="3D67D7C0" w14:textId="68BFF3CF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JUGA TETAP JADI MILIK MU</w:t>
      </w:r>
    </w:p>
    <w:p w14:paraId="2C5513C9" w14:textId="670A881D" w:rsidR="0010725B" w:rsidRDefault="00BC36F7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FA6ABE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A6ABE">
        <w:rPr>
          <w:b/>
          <w:bCs/>
          <w:color w:val="2E74B5" w:themeColor="accent5" w:themeShade="BF"/>
          <w:sz w:val="24"/>
          <w:szCs w:val="24"/>
        </w:rPr>
        <w:t>ARAHKAN LAH HIDUP KAMI</w:t>
      </w:r>
    </w:p>
    <w:p w14:paraId="1A14C10A" w14:textId="2D64EAF0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MENUJU TERANG JANJI MU</w:t>
      </w:r>
    </w:p>
    <w:p w14:paraId="1395C851" w14:textId="57A9B759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CURAH KAN LAH KEDALAM HATI</w:t>
      </w:r>
    </w:p>
    <w:p w14:paraId="24EBC493" w14:textId="18DE8C47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KEKUATAN PERLINDUNGAN MU </w:t>
      </w:r>
    </w:p>
    <w:p w14:paraId="7DEF32C9" w14:textId="3D2D821B" w:rsidR="00E03533" w:rsidRDefault="00E03533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90127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A6ABE">
        <w:rPr>
          <w:b/>
          <w:bCs/>
          <w:color w:val="2E74B5" w:themeColor="accent5" w:themeShade="BF"/>
          <w:sz w:val="24"/>
          <w:szCs w:val="24"/>
        </w:rPr>
        <w:t>SINAR ILAHI MENEMBUS</w:t>
      </w:r>
    </w:p>
    <w:p w14:paraId="2D3120B5" w14:textId="2B8A7BD2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KELAM KABUT KEGELAPAN</w:t>
      </w:r>
    </w:p>
    <w:p w14:paraId="7ABD00E6" w14:textId="42315053" w:rsidR="00FA6ABE" w:rsidRDefault="00FA6ABE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BUTA INSANI PUN TERTEMBUS</w:t>
      </w:r>
    </w:p>
    <w:p w14:paraId="78E35CFC" w14:textId="561C9F01" w:rsidR="00FA6ABE" w:rsidRDefault="00290127" w:rsidP="00FA6AB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KEBENARAN YANG MEMBEBASKAN</w:t>
      </w:r>
    </w:p>
    <w:p w14:paraId="78A47650" w14:textId="38B8FAEE" w:rsidR="00E03533" w:rsidRDefault="00E03533" w:rsidP="002901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290127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0127">
        <w:rPr>
          <w:b/>
          <w:bCs/>
          <w:color w:val="2E74B5" w:themeColor="accent5" w:themeShade="BF"/>
          <w:sz w:val="24"/>
          <w:szCs w:val="24"/>
        </w:rPr>
        <w:t>PEMBAWA HARAPAN KEKAL</w:t>
      </w:r>
    </w:p>
    <w:p w14:paraId="2B7F42D2" w14:textId="27ACAD4E" w:rsidR="00290127" w:rsidRDefault="00290127" w:rsidP="002901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CURAHKAN LAH ROH KUDUS MU</w:t>
      </w:r>
    </w:p>
    <w:p w14:paraId="26815FA8" w14:textId="27CDA3CD" w:rsidR="00290127" w:rsidRDefault="00290127" w:rsidP="002901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KU YANG TAK PERNAH GAGAL</w:t>
      </w:r>
    </w:p>
    <w:p w14:paraId="1711A4F9" w14:textId="3C15BB05" w:rsidR="00290127" w:rsidRDefault="00290127" w:rsidP="002901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PIMPIN LAH KAMI DI JALAN MU</w:t>
      </w:r>
    </w:p>
    <w:sectPr w:rsidR="00290127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1263E"/>
    <w:rsid w:val="0063217A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2022-08-15T07:02:00Z</dcterms:created>
  <dcterms:modified xsi:type="dcterms:W3CDTF">2022-08-15T07:02:00Z</dcterms:modified>
</cp:coreProperties>
</file>