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41DF338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AF619C">
        <w:rPr>
          <w:b/>
          <w:bCs/>
          <w:sz w:val="32"/>
          <w:szCs w:val="32"/>
        </w:rPr>
        <w:t>4</w:t>
      </w:r>
    </w:p>
    <w:p w14:paraId="7759E6D8" w14:textId="70EAAAB8" w:rsidR="001A277F" w:rsidRPr="0068687B" w:rsidRDefault="00AF619C" w:rsidP="00F85B16">
      <w:pPr>
        <w:rPr>
          <w:b/>
          <w:bCs/>
          <w:sz w:val="36"/>
          <w:szCs w:val="36"/>
        </w:rPr>
      </w:pPr>
      <w:r w:rsidRPr="00AF619C">
        <w:rPr>
          <w:b/>
          <w:bCs/>
          <w:sz w:val="32"/>
          <w:szCs w:val="32"/>
        </w:rPr>
        <w:t>HR PEMBAPTISAN TUHAN-C</w:t>
      </w:r>
      <w:r w:rsidR="002731FF">
        <w:rPr>
          <w:b/>
          <w:bCs/>
          <w:sz w:val="32"/>
          <w:szCs w:val="32"/>
        </w:rPr>
        <w:tab/>
      </w:r>
      <w:r w:rsidR="002731FF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CE95F7F" w14:textId="2FAECC02" w:rsidR="00A55EFB" w:rsidRDefault="0015159F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AF619C">
        <w:rPr>
          <w:b/>
          <w:bCs/>
          <w:color w:val="2E74B5" w:themeColor="accent5" w:themeShade="BF"/>
          <w:sz w:val="24"/>
          <w:szCs w:val="24"/>
        </w:rPr>
        <w:t>PUJI LAH TUHAN HAI UMAT ALLAH</w:t>
      </w:r>
    </w:p>
    <w:p w14:paraId="5FD523FE" w14:textId="77F2FAD9" w:rsidR="00AF619C" w:rsidRDefault="00AF619C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TUHAN HAI UMAT ALLAH</w:t>
      </w:r>
    </w:p>
    <w:p w14:paraId="0AA19BB0" w14:textId="77777777" w:rsidR="00AF619C" w:rsidRDefault="00D37153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F619C">
        <w:rPr>
          <w:b/>
          <w:bCs/>
          <w:color w:val="2E74B5" w:themeColor="accent5" w:themeShade="BF"/>
          <w:sz w:val="24"/>
          <w:szCs w:val="24"/>
        </w:rPr>
        <w:t xml:space="preserve">TUHAN ALLAH KU </w:t>
      </w:r>
    </w:p>
    <w:p w14:paraId="186FC83E" w14:textId="364EDDD9" w:rsidR="00A55EFB" w:rsidRDefault="00AF619C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SUNGGUH BESAR</w:t>
      </w:r>
    </w:p>
    <w:p w14:paraId="10DD006B" w14:textId="77777777" w:rsidR="00AF619C" w:rsidRDefault="00AF619C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BERSELIMUTKAN TERANG </w:t>
      </w:r>
    </w:p>
    <w:p w14:paraId="3EA3DBA1" w14:textId="74DE57D8" w:rsidR="00AF619C" w:rsidRDefault="00AF619C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IBARAT MANTOL</w:t>
      </w:r>
    </w:p>
    <w:p w14:paraId="37F41E67" w14:textId="5C05EBC2" w:rsidR="00AF619C" w:rsidRDefault="00AF619C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LANGIT KAU BENTANGKAN</w:t>
      </w:r>
    </w:p>
    <w:p w14:paraId="6A3267C9" w14:textId="3E0A904E" w:rsidR="00AF619C" w:rsidRDefault="00AF619C" w:rsidP="00AF619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LAKSANA TENDA</w:t>
      </w:r>
    </w:p>
    <w:sectPr w:rsidR="00AF619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2022-10-19T06:48:00Z</dcterms:created>
  <dcterms:modified xsi:type="dcterms:W3CDTF">2022-10-19T06:48:00Z</dcterms:modified>
</cp:coreProperties>
</file>