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A33E58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B51263">
        <w:rPr>
          <w:b/>
          <w:bCs/>
          <w:sz w:val="32"/>
          <w:szCs w:val="32"/>
        </w:rPr>
        <w:t>2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4D308EC2" w14:textId="157F8AE6" w:rsidR="00B51263" w:rsidRDefault="00D3715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51263">
        <w:rPr>
          <w:b/>
          <w:bCs/>
          <w:color w:val="2E74B5" w:themeColor="accent5" w:themeShade="BF"/>
          <w:sz w:val="24"/>
          <w:szCs w:val="24"/>
        </w:rPr>
        <w:t>SIO DARI DALAM AWAN DALAM AWAN OI</w:t>
      </w:r>
    </w:p>
    <w:p w14:paraId="59005220" w14:textId="331B5CF3" w:rsidR="00B51263" w:rsidRDefault="00B5126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BAPA INI LAH PUTRA KU</w:t>
      </w:r>
    </w:p>
    <w:p w14:paraId="3BC99405" w14:textId="3AFCB394" w:rsidR="00B51263" w:rsidRDefault="00B5126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KEKASIH PUTRAKU</w:t>
      </w:r>
    </w:p>
    <w:p w14:paraId="0B820F0F" w14:textId="00B443E7" w:rsidR="00B51263" w:rsidRDefault="00B5126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KEKASIH DENGARKAN LAH DIA</w:t>
      </w:r>
    </w:p>
    <w:p w14:paraId="1E9DABD8" w14:textId="5D91F8EB" w:rsidR="00B51263" w:rsidRDefault="00B5126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TERDENGAR SUARA BAPA</w:t>
      </w:r>
    </w:p>
    <w:p w14:paraId="440738B8" w14:textId="7C14858E" w:rsidR="00B51263" w:rsidRDefault="00B5126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SUARA BAPA INILAH PUTRA KU YANG KEKASIH</w:t>
      </w:r>
    </w:p>
    <w:p w14:paraId="3A549EA2" w14:textId="0E0A6860" w:rsidR="00B51263" w:rsidRDefault="00B51263" w:rsidP="00B512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PUTRA KU YANG KEKASIH DENGARKAN LAH DIA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2022-10-12T06:22:00Z</dcterms:created>
  <dcterms:modified xsi:type="dcterms:W3CDTF">2022-10-12T06:22:00Z</dcterms:modified>
</cp:coreProperties>
</file>